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0AD2F" w14:textId="77777777" w:rsidR="00862E76" w:rsidRPr="00862E76" w:rsidRDefault="00862E76" w:rsidP="00862E7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2E76"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ИНСТИТУТ ПРИЕМНОЙ СЕМЬИ. ВЫЗОВЫ ВРЕМЕНИ</w:t>
      </w:r>
    </w:p>
    <w:p w14:paraId="2296906B" w14:textId="7A01F33E" w:rsidR="00862E76" w:rsidRPr="00862E76" w:rsidRDefault="00862E76" w:rsidP="00A17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2E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таким названием с 18 по 24 декабря 2020 года состоится научно-практическая конференция в рамках проекта «Институт приемной семьи. Программа повышения компетенции, поддержки и сопровождения состоявшихся приемных родителей, усыновителей и опекунов», реализуемого АНО «Агентство социальной поддержки семьи и защиты семейных ценностей «Моя семья». Конференция пройдет в очно-дистанционном формате. </w:t>
      </w:r>
    </w:p>
    <w:p w14:paraId="0FA5C15C" w14:textId="77777777" w:rsidR="00862E76" w:rsidRPr="00862E76" w:rsidRDefault="00862E76" w:rsidP="00A17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2E76">
        <w:rPr>
          <w:rFonts w:ascii="Times New Roman" w:hAnsi="Times New Roman" w:cs="Times New Roman"/>
          <w:sz w:val="24"/>
          <w:szCs w:val="24"/>
          <w:shd w:val="clear" w:color="auto" w:fill="FFFFFF"/>
        </w:rPr>
        <w:t>Откроется конференция 18 декабря круглым столом с участием экспертов сферы детства «Социальная активность, инновационные решения в социальной деятельности в сфере семьи и детства».</w:t>
      </w:r>
    </w:p>
    <w:p w14:paraId="51D34DB1" w14:textId="4A62FBEF" w:rsidR="00862E76" w:rsidRPr="00862E76" w:rsidRDefault="00862E76" w:rsidP="00A17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2E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19 и 20 декабря</w:t>
      </w:r>
      <w:r w:rsidRPr="00862E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2E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пройдут лекции и практические семинары.</w:t>
      </w:r>
      <w:r w:rsidRPr="00862E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Предполагается дистанционное подключение всех желающих послушать экспертов сферы детства из Москвы. Семинары проведут: </w:t>
      </w:r>
      <w:proofErr w:type="spellStart"/>
      <w:r w:rsidRPr="00862E76">
        <w:rPr>
          <w:rFonts w:ascii="Times New Roman" w:hAnsi="Times New Roman" w:cs="Times New Roman"/>
          <w:sz w:val="24"/>
          <w:szCs w:val="24"/>
          <w:shd w:val="clear" w:color="auto" w:fill="FFFFFF"/>
        </w:rPr>
        <w:t>Айгуль</w:t>
      </w:r>
      <w:proofErr w:type="spellEnd"/>
      <w:r w:rsidRPr="00862E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2E76">
        <w:rPr>
          <w:rFonts w:ascii="Times New Roman" w:hAnsi="Times New Roman" w:cs="Times New Roman"/>
          <w:sz w:val="24"/>
          <w:szCs w:val="24"/>
          <w:shd w:val="clear" w:color="auto" w:fill="FFFFFF"/>
        </w:rPr>
        <w:t>Абдулхаевна</w:t>
      </w:r>
      <w:proofErr w:type="spellEnd"/>
      <w:r w:rsidRPr="00862E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2E76">
        <w:rPr>
          <w:rFonts w:ascii="Times New Roman" w:hAnsi="Times New Roman" w:cs="Times New Roman"/>
          <w:sz w:val="24"/>
          <w:szCs w:val="24"/>
          <w:shd w:val="clear" w:color="auto" w:fill="FFFFFF"/>
        </w:rPr>
        <w:t>Алдашева</w:t>
      </w:r>
      <w:proofErr w:type="spellEnd"/>
      <w:r w:rsidRPr="00862E76">
        <w:rPr>
          <w:rFonts w:ascii="Times New Roman" w:hAnsi="Times New Roman" w:cs="Times New Roman"/>
          <w:sz w:val="24"/>
          <w:szCs w:val="24"/>
          <w:shd w:val="clear" w:color="auto" w:fill="FFFFFF"/>
        </w:rPr>
        <w:t>, ведущий научный сотрудник Института психологии РАН, доктор психологических наук, Инна Пасечник, психолог БФ «Волонтеры в помощь детям-сиротам», Елена Александровна Понамарева, психолог, кандидат психологических наук, психотерапевт, центр "Содействие", Евгений Георгиевич Катан, врач-психиатр высшей категории, доктор медицинских наук. Приглашенные эксперты будут работать в онлайн формате.</w:t>
      </w:r>
    </w:p>
    <w:p w14:paraId="4171EBF8" w14:textId="77777777" w:rsidR="003B5CF7" w:rsidRDefault="00862E76" w:rsidP="00A17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2E76">
        <w:rPr>
          <w:rFonts w:ascii="Times New Roman" w:hAnsi="Times New Roman" w:cs="Times New Roman"/>
          <w:sz w:val="24"/>
          <w:szCs w:val="24"/>
          <w:shd w:val="clear" w:color="auto" w:fill="FFFFFF"/>
        </w:rPr>
        <w:t>Завершится конференция 24 декабря пленарным заседанием с выступлениями экспертов и подведением итогов проекта и деятельности Совета приемных родителей Ярославской</w:t>
      </w:r>
      <w:r w:rsidR="003B5C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2E76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области.</w:t>
      </w:r>
    </w:p>
    <w:p w14:paraId="365CED96" w14:textId="77777777" w:rsidR="003B5CF7" w:rsidRDefault="00862E76" w:rsidP="00A17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2E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всем вопросам и заявкам на участие обращайтесь по т. +7(910)811-11-12 к Надежде </w:t>
      </w:r>
      <w:proofErr w:type="spellStart"/>
      <w:r w:rsidRPr="00862E76">
        <w:rPr>
          <w:rFonts w:ascii="Times New Roman" w:hAnsi="Times New Roman" w:cs="Times New Roman"/>
          <w:sz w:val="24"/>
          <w:szCs w:val="24"/>
          <w:shd w:val="clear" w:color="auto" w:fill="FFFFFF"/>
        </w:rPr>
        <w:t>Пепеловой</w:t>
      </w:r>
      <w:proofErr w:type="spellEnd"/>
      <w:r w:rsidRPr="00862E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1AB51D4" w14:textId="77777777" w:rsidR="003B5CF7" w:rsidRDefault="00862E76" w:rsidP="00A17FC4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862E76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для заявки на участие в семинарах 19 и 20 декабря Вы можете заполнить форму по ссылке </w:t>
      </w:r>
      <w:hyperlink r:id="rId4" w:tgtFrame="_blank" w:history="1">
        <w:r w:rsidRPr="00862E76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https://forms.gle/BDLnrPKTVZXFWg8P8</w:t>
        </w:r>
      </w:hyperlink>
    </w:p>
    <w:p w14:paraId="4C73FC48" w14:textId="470C1581" w:rsidR="00E14990" w:rsidRPr="00862E76" w:rsidRDefault="00E14990" w:rsidP="00A17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7E19482" w14:textId="0EBB90AD" w:rsidR="00862E76" w:rsidRPr="00862E76" w:rsidRDefault="00862E76" w:rsidP="00A17F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E76">
        <w:rPr>
          <w:rFonts w:ascii="Times New Roman" w:hAnsi="Times New Roman" w:cs="Times New Roman"/>
          <w:b/>
          <w:bCs/>
          <w:sz w:val="24"/>
          <w:szCs w:val="24"/>
        </w:rPr>
        <w:t>Программа на 19-20 декабря 2020</w:t>
      </w:r>
    </w:p>
    <w:p w14:paraId="31A5CD19" w14:textId="77777777" w:rsidR="00862E76" w:rsidRPr="00862E76" w:rsidRDefault="00862E76" w:rsidP="00A17FC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62E76">
        <w:rPr>
          <w:rFonts w:ascii="Times New Roman" w:hAnsi="Times New Roman" w:cs="Times New Roman"/>
          <w:b/>
          <w:bCs/>
          <w:sz w:val="24"/>
          <w:szCs w:val="24"/>
        </w:rPr>
        <w:t>19 декабря 2020 г.</w:t>
      </w:r>
    </w:p>
    <w:p w14:paraId="3A51BECF" w14:textId="77777777" w:rsidR="00862E76" w:rsidRPr="00862E76" w:rsidRDefault="00862E76" w:rsidP="00A17F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2E76">
        <w:rPr>
          <w:rFonts w:ascii="Times New Roman" w:hAnsi="Times New Roman" w:cs="Times New Roman"/>
          <w:sz w:val="24"/>
          <w:szCs w:val="24"/>
        </w:rPr>
        <w:t xml:space="preserve">Дистанционное подключение в </w:t>
      </w:r>
      <w:r w:rsidRPr="00862E76">
        <w:rPr>
          <w:rFonts w:ascii="Times New Roman" w:hAnsi="Times New Roman" w:cs="Times New Roman"/>
          <w:sz w:val="24"/>
          <w:szCs w:val="24"/>
          <w:lang w:val="en-GB"/>
        </w:rPr>
        <w:t>zoom</w:t>
      </w:r>
      <w:r w:rsidRPr="00862E76">
        <w:rPr>
          <w:rFonts w:ascii="Times New Roman" w:hAnsi="Times New Roman" w:cs="Times New Roman"/>
          <w:sz w:val="24"/>
          <w:szCs w:val="24"/>
        </w:rPr>
        <w:t>. Ссылка будет выслана накануне.</w:t>
      </w:r>
    </w:p>
    <w:p w14:paraId="60089F46" w14:textId="77777777" w:rsidR="00862E76" w:rsidRPr="00862E76" w:rsidRDefault="00862E76" w:rsidP="00A17FC4">
      <w:pPr>
        <w:pStyle w:val="1"/>
        <w:shd w:val="clear" w:color="auto" w:fill="FFFFFF"/>
        <w:spacing w:before="0" w:beforeAutospacing="0" w:after="0" w:afterAutospacing="0"/>
        <w:ind w:firstLine="567"/>
        <w:textAlignment w:val="baseline"/>
        <w:rPr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862E76">
        <w:rPr>
          <w:b w:val="0"/>
          <w:bCs w:val="0"/>
          <w:sz w:val="24"/>
          <w:szCs w:val="24"/>
        </w:rPr>
        <w:t xml:space="preserve">11.00 – </w:t>
      </w:r>
      <w:r w:rsidRPr="00862E76">
        <w:rPr>
          <w:b w:val="0"/>
          <w:bCs w:val="0"/>
          <w:i/>
          <w:iCs/>
          <w:sz w:val="24"/>
          <w:szCs w:val="24"/>
        </w:rPr>
        <w:t>Знания и умения приемного родителя</w:t>
      </w:r>
      <w:r w:rsidRPr="00862E76">
        <w:rPr>
          <w:b w:val="0"/>
          <w:bCs w:val="0"/>
          <w:sz w:val="24"/>
          <w:szCs w:val="24"/>
        </w:rPr>
        <w:t xml:space="preserve">. Эксперт - </w:t>
      </w:r>
      <w:proofErr w:type="spellStart"/>
      <w:r w:rsidRPr="00862E76">
        <w:rPr>
          <w:b w:val="0"/>
          <w:bCs w:val="0"/>
          <w:sz w:val="24"/>
          <w:szCs w:val="24"/>
        </w:rPr>
        <w:t>Айгуль</w:t>
      </w:r>
      <w:proofErr w:type="spellEnd"/>
      <w:r w:rsidRPr="00862E76">
        <w:rPr>
          <w:b w:val="0"/>
          <w:bCs w:val="0"/>
          <w:sz w:val="24"/>
          <w:szCs w:val="24"/>
        </w:rPr>
        <w:t xml:space="preserve"> </w:t>
      </w:r>
      <w:proofErr w:type="spellStart"/>
      <w:r w:rsidRPr="00862E76">
        <w:rPr>
          <w:b w:val="0"/>
          <w:bCs w:val="0"/>
          <w:sz w:val="24"/>
          <w:szCs w:val="24"/>
        </w:rPr>
        <w:t>Абдулхаевна</w:t>
      </w:r>
      <w:proofErr w:type="spellEnd"/>
      <w:r w:rsidRPr="00862E76">
        <w:rPr>
          <w:b w:val="0"/>
          <w:bCs w:val="0"/>
          <w:sz w:val="24"/>
          <w:szCs w:val="24"/>
        </w:rPr>
        <w:t xml:space="preserve"> </w:t>
      </w:r>
      <w:proofErr w:type="spellStart"/>
      <w:r w:rsidRPr="00862E76">
        <w:rPr>
          <w:b w:val="0"/>
          <w:bCs w:val="0"/>
          <w:sz w:val="24"/>
          <w:szCs w:val="24"/>
        </w:rPr>
        <w:t>Алдашева</w:t>
      </w:r>
      <w:proofErr w:type="spellEnd"/>
      <w:r w:rsidRPr="00862E76">
        <w:rPr>
          <w:b w:val="0"/>
          <w:bCs w:val="0"/>
          <w:sz w:val="24"/>
          <w:szCs w:val="24"/>
        </w:rPr>
        <w:t xml:space="preserve">, </w:t>
      </w:r>
      <w:r w:rsidRPr="00862E76">
        <w:rPr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ведущий научный сотрудник Института психологии РАН, </w:t>
      </w:r>
      <w:r w:rsidRPr="00862E76">
        <w:rPr>
          <w:b w:val="0"/>
          <w:bCs w:val="0"/>
          <w:sz w:val="24"/>
          <w:szCs w:val="24"/>
        </w:rPr>
        <w:t>доктор психологических наук (Москва)</w:t>
      </w:r>
    </w:p>
    <w:p w14:paraId="4EF4171E" w14:textId="77777777" w:rsidR="00862E76" w:rsidRPr="00862E76" w:rsidRDefault="00862E76" w:rsidP="00A17F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7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14.00 - </w:t>
      </w:r>
      <w:r w:rsidRPr="00862E7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Факторы, влияющие на поведение приемных детей, и способы работы с ними замещающих родителей</w:t>
      </w:r>
      <w:r w:rsidRPr="00862E7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Эксперт – Инна Пасечник, психолог </w:t>
      </w:r>
      <w:r w:rsidRPr="00862E76">
        <w:rPr>
          <w:rFonts w:ascii="Times New Roman" w:eastAsia="Times New Roman" w:hAnsi="Times New Roman" w:cs="Times New Roman"/>
          <w:sz w:val="24"/>
          <w:szCs w:val="24"/>
          <w:lang w:eastAsia="ru-RU"/>
        </w:rPr>
        <w:t>БФ «Волонтеры в помощь детям-сиротам» (Москва)</w:t>
      </w:r>
    </w:p>
    <w:p w14:paraId="0527B2FE" w14:textId="77777777" w:rsidR="00862E76" w:rsidRPr="00862E76" w:rsidRDefault="00862E76" w:rsidP="00A17F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декабря 2020 г.</w:t>
      </w:r>
    </w:p>
    <w:p w14:paraId="2DF6125D" w14:textId="77777777" w:rsidR="00862E76" w:rsidRPr="00862E76" w:rsidRDefault="00862E76" w:rsidP="00A17F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11.00 – </w:t>
      </w:r>
      <w:r w:rsidRPr="00862E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Ресурсы приемного родителя</w:t>
      </w:r>
      <w:r w:rsidRPr="00862E76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 – Елена Александровна Понамарева</w:t>
      </w:r>
      <w:r w:rsidRPr="00862E76">
        <w:rPr>
          <w:rFonts w:ascii="Times New Roman" w:hAnsi="Times New Roman" w:cs="Times New Roman"/>
          <w:sz w:val="24"/>
          <w:szCs w:val="24"/>
        </w:rPr>
        <w:t>, психолог, кандидат психологических наук, психотерапевт, центр "Содействие" (Москва)</w:t>
      </w:r>
    </w:p>
    <w:p w14:paraId="0581A773" w14:textId="77777777" w:rsidR="00862E76" w:rsidRPr="00862E76" w:rsidRDefault="00862E76" w:rsidP="00A17F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14.00 – </w:t>
      </w:r>
      <w:r w:rsidRPr="00862E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Особенности психического развития детей в приемной семье</w:t>
      </w:r>
      <w:r w:rsidRPr="0086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Эксперт – Евгений Георгиевич Катан, </w:t>
      </w:r>
      <w:r w:rsidRPr="00862E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врач-психиатр высшей категории, доктор медицинских наук, врач-эксперт Департамента труда и социальной защиты населения города Москвы по вопросам психического здоровья в приемном </w:t>
      </w:r>
      <w:proofErr w:type="spellStart"/>
      <w:r w:rsidRPr="00862E76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родительстве</w:t>
      </w:r>
      <w:proofErr w:type="spellEnd"/>
      <w:r w:rsidRPr="00862E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(Москва)</w:t>
      </w:r>
    </w:p>
    <w:p w14:paraId="1AE6AD50" w14:textId="5A018E0A" w:rsidR="00862E76" w:rsidRPr="00862E76" w:rsidRDefault="00862E76" w:rsidP="00862E76">
      <w:pPr>
        <w:shd w:val="clear" w:color="auto" w:fill="FFFFFF"/>
        <w:spacing w:before="100" w:beforeAutospacing="1" w:after="105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A059A" w14:textId="77777777" w:rsidR="00862E76" w:rsidRPr="00862E76" w:rsidRDefault="00862E76">
      <w:pPr>
        <w:rPr>
          <w:rFonts w:ascii="Times New Roman" w:hAnsi="Times New Roman" w:cs="Times New Roman"/>
          <w:sz w:val="24"/>
          <w:szCs w:val="24"/>
        </w:rPr>
      </w:pPr>
    </w:p>
    <w:sectPr w:rsidR="00862E76" w:rsidRPr="0086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09"/>
    <w:rsid w:val="003B5CF7"/>
    <w:rsid w:val="00862E76"/>
    <w:rsid w:val="008E63FE"/>
    <w:rsid w:val="00960F7B"/>
    <w:rsid w:val="00A11F09"/>
    <w:rsid w:val="00A17FC4"/>
    <w:rsid w:val="00E1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BFD2"/>
  <w15:chartTrackingRefBased/>
  <w15:docId w15:val="{12958C24-9D67-4A9C-9DE2-7A05403F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E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62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forms.gle%2FBDLnrPKTVZXFWg8P8&amp;post=-144872985_113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anomoysemya@yandex.ru</dc:creator>
  <cp:keywords/>
  <dc:description/>
  <cp:lastModifiedBy>Полякова Наталья Владимировна</cp:lastModifiedBy>
  <cp:revision>6</cp:revision>
  <dcterms:created xsi:type="dcterms:W3CDTF">2020-12-17T04:59:00Z</dcterms:created>
  <dcterms:modified xsi:type="dcterms:W3CDTF">2020-12-17T05:08:00Z</dcterms:modified>
</cp:coreProperties>
</file>